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7B1" w:rsidRDefault="006047B1">
      <w:pPr>
        <w:pStyle w:val="Title"/>
      </w:pPr>
    </w:p>
    <w:p w:rsidR="007E29A2" w:rsidRDefault="007E29A2">
      <w:pPr>
        <w:pStyle w:val="Title"/>
      </w:pPr>
      <w:r>
        <w:t>Douglas W. Craven</w:t>
      </w:r>
    </w:p>
    <w:p w:rsidR="007E29A2" w:rsidRDefault="007E29A2" w:rsidP="009C1E03">
      <w:pPr>
        <w:pBdr>
          <w:bottom w:val="single" w:sz="4" w:space="1" w:color="auto"/>
        </w:pBdr>
        <w:tabs>
          <w:tab w:val="right" w:pos="8500"/>
        </w:tabs>
        <w:jc w:val="center"/>
      </w:pPr>
      <w:r>
        <w:t xml:space="preserve">6735 Maple Dr., </w:t>
      </w:r>
      <w:proofErr w:type="spellStart"/>
      <w:r>
        <w:t>Pellston</w:t>
      </w:r>
      <w:proofErr w:type="spellEnd"/>
      <w:r>
        <w:t xml:space="preserve">, MI 49769 Telephone 231/539-7361 </w:t>
      </w:r>
      <w:hyperlink r:id="rId5" w:history="1">
        <w:r w:rsidRPr="009F7E1F">
          <w:rPr>
            <w:rStyle w:val="Hyperlink"/>
          </w:rPr>
          <w:t>dcarven@ltbbodawa-nsn.gov</w:t>
        </w:r>
      </w:hyperlink>
    </w:p>
    <w:p w:rsidR="00D60302" w:rsidRDefault="00D60302" w:rsidP="00D60302">
      <w:pPr>
        <w:tabs>
          <w:tab w:val="left" w:pos="1400"/>
        </w:tabs>
        <w:ind w:left="0"/>
        <w:rPr>
          <w:b/>
        </w:rPr>
      </w:pPr>
    </w:p>
    <w:p w:rsidR="006047B1" w:rsidRDefault="006047B1" w:rsidP="006047B1">
      <w:pPr>
        <w:tabs>
          <w:tab w:val="left" w:pos="1400"/>
        </w:tabs>
        <w:ind w:left="0"/>
        <w:rPr>
          <w:b/>
        </w:rPr>
      </w:pPr>
    </w:p>
    <w:p w:rsidR="007E29A2" w:rsidRDefault="007E29A2" w:rsidP="006047B1">
      <w:pPr>
        <w:tabs>
          <w:tab w:val="left" w:pos="1400"/>
        </w:tabs>
        <w:ind w:left="1296" w:hanging="1296"/>
      </w:pPr>
      <w:proofErr w:type="gramStart"/>
      <w:r w:rsidRPr="00895400">
        <w:rPr>
          <w:b/>
          <w:sz w:val="24"/>
        </w:rPr>
        <w:t>Education</w:t>
      </w:r>
      <w:r>
        <w:rPr>
          <w:b/>
        </w:rPr>
        <w:tab/>
      </w:r>
      <w:r>
        <w:t>B.S., Double Major, Natural Resource Management and Environmental Studies, Western Michigan University, 1998.</w:t>
      </w:r>
      <w:proofErr w:type="gramEnd"/>
    </w:p>
    <w:p w:rsidR="007E29A2" w:rsidRDefault="007E29A2"/>
    <w:p w:rsidR="006047B1" w:rsidRDefault="007E29A2" w:rsidP="007B0B2B">
      <w:pPr>
        <w:ind w:left="1296" w:hanging="1396"/>
      </w:pPr>
      <w:r w:rsidRPr="00895400">
        <w:rPr>
          <w:b/>
          <w:sz w:val="24"/>
        </w:rPr>
        <w:t>Recent</w:t>
      </w:r>
      <w:r>
        <w:tab/>
        <w:t>Director, Little Traverse Bay Bands of Odawa Indians (LTBB) Natural Resource</w:t>
      </w:r>
    </w:p>
    <w:p w:rsidR="007E29A2" w:rsidRPr="006047B1" w:rsidRDefault="006047B1" w:rsidP="006047B1">
      <w:pPr>
        <w:ind w:left="1296" w:hanging="1396"/>
        <w:rPr>
          <w:b/>
        </w:rPr>
      </w:pPr>
      <w:r w:rsidRPr="00895400">
        <w:rPr>
          <w:b/>
          <w:sz w:val="24"/>
        </w:rPr>
        <w:t>Positions</w:t>
      </w:r>
      <w:r>
        <w:rPr>
          <w:b/>
          <w:sz w:val="24"/>
        </w:rPr>
        <w:tab/>
      </w:r>
      <w:r w:rsidR="007E29A2">
        <w:t xml:space="preserve"> </w:t>
      </w:r>
      <w:r>
        <w:t xml:space="preserve">   </w:t>
      </w:r>
      <w:r w:rsidR="007E29A2">
        <w:t>Department, 2002-present</w:t>
      </w:r>
    </w:p>
    <w:p w:rsidR="007E29A2" w:rsidRPr="007B0B2B" w:rsidRDefault="007E29A2" w:rsidP="007B0B2B">
      <w:pPr>
        <w:ind w:left="1296" w:hanging="1396"/>
        <w:rPr>
          <w:b/>
        </w:rPr>
      </w:pPr>
      <w:r>
        <w:rPr>
          <w:b/>
        </w:rPr>
        <w:tab/>
      </w:r>
      <w:r>
        <w:t>Great Lake Fishery Trust Provisional Trustee,</w:t>
      </w:r>
      <w:r w:rsidRPr="00A8166D">
        <w:t xml:space="preserve"> 2002- Present</w:t>
      </w:r>
    </w:p>
    <w:p w:rsidR="007E29A2" w:rsidRDefault="007E29A2" w:rsidP="007B0B2B">
      <w:pPr>
        <w:tabs>
          <w:tab w:val="clear" w:pos="1300"/>
        </w:tabs>
        <w:autoSpaceDE/>
        <w:autoSpaceDN/>
        <w:adjustRightInd/>
        <w:ind w:left="864" w:right="0" w:firstLine="432"/>
      </w:pPr>
      <w:r>
        <w:t>US EPA Region 5 Regional Tribal Operations Committee, 1999-2002</w:t>
      </w:r>
    </w:p>
    <w:p w:rsidR="007E29A2" w:rsidRDefault="007E29A2" w:rsidP="007B0B2B">
      <w:pPr>
        <w:tabs>
          <w:tab w:val="clear" w:pos="1300"/>
        </w:tabs>
        <w:autoSpaceDE/>
        <w:autoSpaceDN/>
        <w:adjustRightInd/>
        <w:ind w:left="864" w:right="0" w:firstLine="432"/>
      </w:pPr>
      <w:r>
        <w:t>2007 Inland Consent Decree (U.S. v. MI) LTBB Negotiation Team, 2005-2007</w:t>
      </w:r>
    </w:p>
    <w:p w:rsidR="007E29A2" w:rsidRPr="007B0B2B" w:rsidRDefault="007E29A2" w:rsidP="007B0B2B">
      <w:pPr>
        <w:tabs>
          <w:tab w:val="clear" w:pos="1300"/>
        </w:tabs>
        <w:autoSpaceDE/>
        <w:autoSpaceDN/>
        <w:adjustRightInd/>
        <w:ind w:left="864" w:right="0" w:firstLine="432"/>
      </w:pPr>
      <w:r>
        <w:t>MI Wolf Round Table Member, 2006</w:t>
      </w:r>
    </w:p>
    <w:p w:rsidR="007E29A2" w:rsidRDefault="007E29A2" w:rsidP="007B0B2B">
      <w:pPr>
        <w:pStyle w:val="BodyText"/>
      </w:pPr>
      <w:r>
        <w:tab/>
      </w:r>
      <w:r w:rsidRPr="007B0B2B">
        <w:t xml:space="preserve">Environmental </w:t>
      </w:r>
      <w:r>
        <w:t xml:space="preserve">Director, </w:t>
      </w:r>
      <w:proofErr w:type="spellStart"/>
      <w:r>
        <w:t>Nottawaseppi</w:t>
      </w:r>
      <w:proofErr w:type="spellEnd"/>
      <w:r>
        <w:t xml:space="preserve"> Huron Band of Potawatomi, 1998-2002</w:t>
      </w:r>
    </w:p>
    <w:p w:rsidR="007E29A2" w:rsidRPr="00545B3C" w:rsidRDefault="007E29A2" w:rsidP="00545B3C">
      <w:pPr>
        <w:rPr>
          <w:b/>
        </w:rPr>
      </w:pPr>
      <w:r>
        <w:tab/>
      </w:r>
    </w:p>
    <w:p w:rsidR="007E29A2" w:rsidRPr="006047B1" w:rsidRDefault="007E29A2" w:rsidP="0086341E">
      <w:pPr>
        <w:pStyle w:val="Heading5"/>
        <w:ind w:right="-340"/>
        <w:rPr>
          <w:sz w:val="22"/>
        </w:rPr>
      </w:pPr>
      <w:r w:rsidRPr="00895400">
        <w:rPr>
          <w:sz w:val="24"/>
        </w:rPr>
        <w:t>Completed</w:t>
      </w:r>
      <w:r>
        <w:tab/>
      </w:r>
      <w:r>
        <w:tab/>
      </w:r>
      <w:r w:rsidRPr="006047B1">
        <w:rPr>
          <w:b w:val="0"/>
          <w:sz w:val="22"/>
        </w:rPr>
        <w:t>U.S. Coast Guard Treaty Fishing MOU, 2008</w:t>
      </w:r>
    </w:p>
    <w:p w:rsidR="007E29A2" w:rsidRPr="00AE6904" w:rsidRDefault="007E29A2" w:rsidP="00967EF5">
      <w:pPr>
        <w:rPr>
          <w:sz w:val="20"/>
          <w:szCs w:val="20"/>
        </w:rPr>
      </w:pPr>
      <w:r w:rsidRPr="00AE6904">
        <w:rPr>
          <w:b/>
          <w:sz w:val="24"/>
        </w:rPr>
        <w:t>Grants &amp;</w:t>
      </w:r>
      <w:r>
        <w:rPr>
          <w:b/>
          <w:sz w:val="24"/>
        </w:rPr>
        <w:tab/>
      </w:r>
      <w:r>
        <w:rPr>
          <w:b/>
          <w:sz w:val="24"/>
        </w:rPr>
        <w:tab/>
      </w:r>
      <w:r w:rsidRPr="006047B1">
        <w:t>Tribal-USDA Forest Service Relations MOU, 2006</w:t>
      </w:r>
    </w:p>
    <w:p w:rsidR="007E29A2" w:rsidRPr="00AE6904" w:rsidRDefault="007E29A2" w:rsidP="00AE6904">
      <w:pPr>
        <w:pStyle w:val="Heading5"/>
        <w:ind w:right="-240"/>
        <w:rPr>
          <w:b w:val="0"/>
        </w:rPr>
      </w:pPr>
      <w:r w:rsidRPr="00895400">
        <w:rPr>
          <w:sz w:val="24"/>
        </w:rPr>
        <w:t>Cooperative</w:t>
      </w:r>
      <w:r>
        <w:tab/>
      </w:r>
      <w:r>
        <w:tab/>
      </w:r>
      <w:r w:rsidRPr="006047B1">
        <w:rPr>
          <w:b w:val="0"/>
          <w:sz w:val="22"/>
        </w:rPr>
        <w:t>2007 Inland Consent Decree (U.S. v. MI), 2006-2007</w:t>
      </w:r>
    </w:p>
    <w:p w:rsidR="007E29A2" w:rsidRPr="006047B1" w:rsidRDefault="007E29A2" w:rsidP="00AE6904">
      <w:pPr>
        <w:pStyle w:val="Heading5"/>
        <w:ind w:right="-240"/>
        <w:rPr>
          <w:b w:val="0"/>
          <w:sz w:val="22"/>
        </w:rPr>
      </w:pPr>
      <w:r w:rsidRPr="00895400">
        <w:rPr>
          <w:sz w:val="24"/>
        </w:rPr>
        <w:t>Agreements</w:t>
      </w:r>
      <w:r>
        <w:tab/>
        <w:t xml:space="preserve"> </w:t>
      </w:r>
      <w:r>
        <w:tab/>
      </w:r>
      <w:r w:rsidRPr="006047B1">
        <w:rPr>
          <w:b w:val="0"/>
          <w:sz w:val="22"/>
        </w:rPr>
        <w:t>“LTBB Reservation Gray Wolf Management Plan”, USFWS 2008, $250,000</w:t>
      </w:r>
    </w:p>
    <w:p w:rsidR="007E29A2" w:rsidRPr="006047B1" w:rsidRDefault="007E29A2" w:rsidP="00967EF5">
      <w:r w:rsidRPr="006047B1">
        <w:tab/>
      </w:r>
      <w:r w:rsidRPr="006047B1">
        <w:tab/>
        <w:t xml:space="preserve">“LTBB Reservation Bald Eagle </w:t>
      </w:r>
      <w:r w:rsidR="001E41FA" w:rsidRPr="006047B1">
        <w:t>Management</w:t>
      </w:r>
      <w:r w:rsidRPr="006047B1">
        <w:t xml:space="preserve"> Plan”, 2007, USFWS $186,000</w:t>
      </w:r>
    </w:p>
    <w:p w:rsidR="007E29A2" w:rsidRPr="006047B1" w:rsidRDefault="007E29A2" w:rsidP="00AE6904">
      <w:pPr>
        <w:ind w:left="1728"/>
      </w:pPr>
      <w:r w:rsidRPr="006047B1">
        <w:tab/>
        <w:t>Northern Michigan Wild Link- An Innovative Tribal Partnership for Regional Habitat Conservation” USDA CIG 2004-2008- $500,000</w:t>
      </w:r>
    </w:p>
    <w:p w:rsidR="007E29A2" w:rsidRPr="006047B1" w:rsidRDefault="007E29A2" w:rsidP="0086341E">
      <w:pPr>
        <w:pStyle w:val="Heading5"/>
        <w:ind w:right="-340"/>
        <w:rPr>
          <w:b w:val="0"/>
          <w:sz w:val="22"/>
        </w:rPr>
      </w:pPr>
    </w:p>
    <w:p w:rsidR="007E29A2" w:rsidRDefault="007E29A2" w:rsidP="0086341E">
      <w:pPr>
        <w:pStyle w:val="Heading5"/>
        <w:ind w:right="-340"/>
        <w:rPr>
          <w:b w:val="0"/>
          <w:sz w:val="22"/>
        </w:rPr>
      </w:pPr>
      <w:r w:rsidRPr="006047B1">
        <w:rPr>
          <w:b w:val="0"/>
          <w:sz w:val="22"/>
        </w:rPr>
        <w:tab/>
      </w:r>
    </w:p>
    <w:p w:rsidR="007E29A2" w:rsidRPr="006047B1" w:rsidRDefault="007E29A2" w:rsidP="00094303">
      <w:pPr>
        <w:widowControl w:val="0"/>
        <w:tabs>
          <w:tab w:val="left" w:pos="720"/>
          <w:tab w:val="left" w:pos="1008"/>
        </w:tabs>
        <w:ind w:left="0"/>
      </w:pPr>
    </w:p>
    <w:p w:rsidR="007E29A2" w:rsidRDefault="007E29A2" w:rsidP="00895400">
      <w:pPr>
        <w:pStyle w:val="bibliography"/>
        <w:rPr>
          <w:color w:val="000000"/>
        </w:rPr>
      </w:pPr>
    </w:p>
    <w:sectPr w:rsidR="007E29A2" w:rsidSect="00895400">
      <w:pgSz w:w="12240" w:h="15840"/>
      <w:pgMar w:top="1170" w:right="1238" w:bottom="1296" w:left="1296" w:gutter="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6C1DE6"/>
    <w:multiLevelType w:val="hybridMultilevel"/>
    <w:tmpl w:val="F79CCAC2"/>
    <w:lvl w:ilvl="0" w:tplc="C540DCE6">
      <w:start w:val="2010"/>
      <w:numFmt w:val="bullet"/>
      <w:lvlText w:val="-"/>
      <w:lvlJc w:val="left"/>
      <w:pPr>
        <w:tabs>
          <w:tab w:val="num" w:pos="3585"/>
        </w:tabs>
        <w:ind w:left="3585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05"/>
        </w:tabs>
        <w:ind w:left="7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25"/>
        </w:tabs>
        <w:ind w:left="86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45"/>
        </w:tabs>
        <w:ind w:left="93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432"/>
  <w:drawingGridHorizontalSpacing w:val="100"/>
  <w:displayHorizontalDrawingGridEvery w:val="2"/>
  <w:displayVerticalDrawingGridEvery w:val="2"/>
  <w:characterSpacingControl w:val="doNotCompress"/>
  <w:compat/>
  <w:rsids>
    <w:rsidRoot w:val="00277DB5"/>
    <w:rsid w:val="0005566F"/>
    <w:rsid w:val="00094303"/>
    <w:rsid w:val="001421BC"/>
    <w:rsid w:val="001917C8"/>
    <w:rsid w:val="001E41FA"/>
    <w:rsid w:val="00231BEE"/>
    <w:rsid w:val="00277DB5"/>
    <w:rsid w:val="002E0322"/>
    <w:rsid w:val="0032143D"/>
    <w:rsid w:val="003576EB"/>
    <w:rsid w:val="00472C1E"/>
    <w:rsid w:val="004B4912"/>
    <w:rsid w:val="004C2EF4"/>
    <w:rsid w:val="00545B3C"/>
    <w:rsid w:val="0058310D"/>
    <w:rsid w:val="005A1D26"/>
    <w:rsid w:val="005B1D47"/>
    <w:rsid w:val="006026A3"/>
    <w:rsid w:val="006047B1"/>
    <w:rsid w:val="00646B2C"/>
    <w:rsid w:val="00680DC8"/>
    <w:rsid w:val="00727DBC"/>
    <w:rsid w:val="0076434C"/>
    <w:rsid w:val="007B0B2B"/>
    <w:rsid w:val="007B6783"/>
    <w:rsid w:val="007E29A2"/>
    <w:rsid w:val="008270BE"/>
    <w:rsid w:val="00854A8D"/>
    <w:rsid w:val="0086341E"/>
    <w:rsid w:val="008718EF"/>
    <w:rsid w:val="00895400"/>
    <w:rsid w:val="008A745F"/>
    <w:rsid w:val="00967EF5"/>
    <w:rsid w:val="009C1E03"/>
    <w:rsid w:val="009F5658"/>
    <w:rsid w:val="009F7E1F"/>
    <w:rsid w:val="00A8166D"/>
    <w:rsid w:val="00AA7159"/>
    <w:rsid w:val="00AE6904"/>
    <w:rsid w:val="00C11850"/>
    <w:rsid w:val="00CE56FA"/>
    <w:rsid w:val="00CE6410"/>
    <w:rsid w:val="00CE7557"/>
    <w:rsid w:val="00D40F3C"/>
    <w:rsid w:val="00D60302"/>
    <w:rsid w:val="00DD050A"/>
    <w:rsid w:val="00DD7F8C"/>
    <w:rsid w:val="00DE362B"/>
    <w:rsid w:val="00E04CE1"/>
    <w:rsid w:val="00E86EFA"/>
    <w:rsid w:val="00E90435"/>
    <w:rsid w:val="00EE7FB7"/>
    <w:rsid w:val="00EF7B63"/>
    <w:rsid w:val="00F31D5F"/>
    <w:rsid w:val="00F53634"/>
    <w:rsid w:val="00F86D7A"/>
    <w:rsid w:val="00F93E7F"/>
    <w:rsid w:val="00FA67FC"/>
  </w:rsids>
  <m:mathPr>
    <m:mathFont m:val="Tunga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autoRedefine/>
    <w:qFormat/>
    <w:rsid w:val="0076434C"/>
    <w:pPr>
      <w:tabs>
        <w:tab w:val="left" w:pos="1300"/>
      </w:tabs>
      <w:autoSpaceDE w:val="0"/>
      <w:autoSpaceDN w:val="0"/>
      <w:adjustRightInd w:val="0"/>
      <w:ind w:left="-100" w:right="-140"/>
    </w:pPr>
    <w:rPr>
      <w:rFonts w:ascii="Palatino" w:hAnsi="Palatino"/>
      <w:color w:val="000000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76434C"/>
    <w:pPr>
      <w:keepNext/>
      <w:tabs>
        <w:tab w:val="right" w:pos="8460"/>
      </w:tabs>
      <w:spacing w:before="160" w:after="80"/>
      <w:jc w:val="center"/>
      <w:outlineLvl w:val="0"/>
    </w:pPr>
    <w:rPr>
      <w:rFonts w:ascii="Arial" w:hAnsi="Arial" w:cs="Arial"/>
      <w:b/>
      <w:bCs/>
      <w:kern w:val="32"/>
      <w:sz w:val="24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76434C"/>
    <w:pPr>
      <w:keepNext/>
      <w:tabs>
        <w:tab w:val="num" w:pos="720"/>
        <w:tab w:val="right" w:pos="8460"/>
      </w:tabs>
      <w:spacing w:before="120" w:after="60"/>
      <w:jc w:val="center"/>
      <w:outlineLvl w:val="1"/>
    </w:pPr>
    <w:rPr>
      <w:rFonts w:ascii="Arial" w:eastAsia="MS Mincho" w:hAnsi="Arial"/>
      <w:b/>
      <w:sz w:val="24"/>
      <w:lang w:val="fr-FR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76434C"/>
    <w:pPr>
      <w:keepNext/>
      <w:tabs>
        <w:tab w:val="right" w:pos="8460"/>
      </w:tabs>
      <w:spacing w:before="240" w:after="60"/>
      <w:outlineLvl w:val="2"/>
    </w:pPr>
    <w:rPr>
      <w:rFonts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6434C"/>
    <w:pPr>
      <w:keepNext/>
      <w:tabs>
        <w:tab w:val="left" w:pos="1400"/>
      </w:tabs>
      <w:ind w:left="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9"/>
    <w:qFormat/>
    <w:rsid w:val="0076434C"/>
    <w:pPr>
      <w:keepNext/>
      <w:outlineLvl w:val="4"/>
    </w:pPr>
    <w:rPr>
      <w:b/>
      <w:sz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7716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7716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7716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7716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86341E"/>
    <w:rPr>
      <w:rFonts w:ascii="Palatino" w:hAnsi="Palatino" w:cs="Times New Roman"/>
      <w:b/>
      <w:color w:val="000000"/>
    </w:rPr>
  </w:style>
  <w:style w:type="character" w:customStyle="1" w:styleId="StyleFootnoteReference">
    <w:name w:val="Style Footnote Reference"/>
    <w:basedOn w:val="FootnoteReference"/>
    <w:uiPriority w:val="99"/>
    <w:rsid w:val="0076434C"/>
    <w:rPr>
      <w:rFonts w:ascii="Times New Roman" w:hAnsi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rsid w:val="0076434C"/>
    <w:rPr>
      <w:rFonts w:cs="Times New Roman"/>
      <w:sz w:val="20"/>
      <w:vertAlign w:val="superscript"/>
    </w:rPr>
  </w:style>
  <w:style w:type="paragraph" w:styleId="FootnoteText">
    <w:name w:val="footnote text"/>
    <w:basedOn w:val="Normal"/>
    <w:link w:val="FootnoteTextChar"/>
    <w:autoRedefine/>
    <w:uiPriority w:val="99"/>
    <w:semiHidden/>
    <w:rsid w:val="0076434C"/>
    <w:pPr>
      <w:widowControl w:val="0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97716"/>
    <w:rPr>
      <w:rFonts w:ascii="Palatino" w:hAnsi="Palatino"/>
      <w:color w:val="000000"/>
      <w:sz w:val="20"/>
      <w:szCs w:val="20"/>
    </w:rPr>
  </w:style>
  <w:style w:type="paragraph" w:customStyle="1" w:styleId="quote">
    <w:name w:val="quote"/>
    <w:basedOn w:val="Normal"/>
    <w:autoRedefine/>
    <w:uiPriority w:val="99"/>
    <w:rsid w:val="0076434C"/>
    <w:pPr>
      <w:ind w:left="720" w:right="720"/>
    </w:pPr>
  </w:style>
  <w:style w:type="paragraph" w:styleId="PlainText">
    <w:name w:val="Plain Text"/>
    <w:basedOn w:val="Normal"/>
    <w:link w:val="PlainTextChar"/>
    <w:uiPriority w:val="99"/>
    <w:rsid w:val="0076434C"/>
    <w:rPr>
      <w:rFonts w:ascii="Arial" w:hAnsi="Arial" w:cs="Arial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97716"/>
    <w:rPr>
      <w:rFonts w:ascii="Courier New" w:hAnsi="Courier New" w:cs="Courier New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7643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7716"/>
    <w:rPr>
      <w:color w:val="000000"/>
      <w:sz w:val="0"/>
      <w:szCs w:val="0"/>
    </w:rPr>
  </w:style>
  <w:style w:type="paragraph" w:styleId="BlockText">
    <w:name w:val="Block Text"/>
    <w:basedOn w:val="Normal"/>
    <w:uiPriority w:val="99"/>
    <w:rsid w:val="0076434C"/>
  </w:style>
  <w:style w:type="paragraph" w:styleId="BodyText">
    <w:name w:val="Body Text"/>
    <w:basedOn w:val="Normal"/>
    <w:link w:val="BodyTextChar"/>
    <w:uiPriority w:val="99"/>
    <w:rsid w:val="0076434C"/>
    <w:pPr>
      <w:ind w:left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97716"/>
    <w:rPr>
      <w:rFonts w:ascii="Palatino" w:hAnsi="Palatino"/>
      <w:color w:val="000000"/>
      <w:szCs w:val="24"/>
    </w:rPr>
  </w:style>
  <w:style w:type="paragraph" w:styleId="Title">
    <w:name w:val="Title"/>
    <w:basedOn w:val="Normal"/>
    <w:link w:val="TitleChar"/>
    <w:uiPriority w:val="99"/>
    <w:qFormat/>
    <w:rsid w:val="0076434C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F97716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character" w:styleId="Hyperlink">
    <w:name w:val="Hyperlink"/>
    <w:basedOn w:val="DefaultParagraphFont"/>
    <w:uiPriority w:val="99"/>
    <w:rsid w:val="0076434C"/>
    <w:rPr>
      <w:rFonts w:cs="Times New Roman"/>
      <w:color w:val="0000FF"/>
      <w:u w:val="single"/>
    </w:rPr>
  </w:style>
  <w:style w:type="paragraph" w:customStyle="1" w:styleId="bibliography">
    <w:name w:val="bibliography"/>
    <w:basedOn w:val="Normal"/>
    <w:uiPriority w:val="99"/>
    <w:rsid w:val="0076434C"/>
    <w:pPr>
      <w:widowControl w:val="0"/>
      <w:tabs>
        <w:tab w:val="clear" w:pos="1300"/>
        <w:tab w:val="left" w:pos="720"/>
        <w:tab w:val="left" w:pos="1008"/>
      </w:tabs>
      <w:autoSpaceDE/>
      <w:autoSpaceDN/>
      <w:adjustRightInd/>
      <w:ind w:left="720" w:right="0" w:hanging="720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hyperlink" Target="mailto:dcarven@ltbbodawa-nsn.gov" TargetMode="Externa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954</Characters>
  <Application>Microsoft Macintosh Word</Application>
  <DocSecurity>0</DocSecurity>
  <Lines>18</Lines>
  <Paragraphs>6</Paragraphs>
  <ScaleCrop>false</ScaleCrop>
  <Company> International Joint Commission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CV TEMPLATE</dc:title>
  <dc:subject/>
  <dc:creator>Karen Vigmostad</dc:creator>
  <cp:keywords/>
  <dc:description/>
  <cp:lastModifiedBy>Karen Vigmostad</cp:lastModifiedBy>
  <cp:revision>8</cp:revision>
  <cp:lastPrinted>2010-01-21T02:33:00Z</cp:lastPrinted>
  <dcterms:created xsi:type="dcterms:W3CDTF">2010-01-21T02:33:00Z</dcterms:created>
  <dcterms:modified xsi:type="dcterms:W3CDTF">2010-01-21T12:33:00Z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-953636530</vt:i4>
  </property>
  <property fmtid="{D5CDD505-2E9C-101B-9397-08002B2CF9AE}" pid="3" name="_NewReviewCycle">
    <vt:lpwstr/>
  </property>
  <property fmtid="{D5CDD505-2E9C-101B-9397-08002B2CF9AE}" pid="4" name="_EmailSubject">
    <vt:lpwstr>kev-2006cv.doc</vt:lpwstr>
  </property>
  <property fmtid="{D5CDD505-2E9C-101B-9397-08002B2CF9AE}" pid="5" name="_AuthorEmail">
    <vt:lpwstr>VigmostadK@windsor.ijc.org</vt:lpwstr>
  </property>
  <property fmtid="{D5CDD505-2E9C-101B-9397-08002B2CF9AE}" pid="6" name="_AuthorEmailDisplayName">
    <vt:lpwstr>Vigmostad, Karen E.</vt:lpwstr>
  </property>
  <property fmtid="{D5CDD505-2E9C-101B-9397-08002B2CF9AE}" pid="7" name="_ReviewingToolsShownOnce">
    <vt:lpwstr/>
  </property>
</Properties>
</file>